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095"/>
        <w:gridCol w:w="250"/>
      </w:tblGrid>
      <w:tr w:rsidR="00F421B9" w:rsidRPr="00FB47AA" w14:paraId="5DE8B406" w14:textId="77777777" w:rsidTr="00EB2DA6">
        <w:tc>
          <w:tcPr>
            <w:tcW w:w="9464" w:type="dxa"/>
            <w:gridSpan w:val="3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AD7316" w:rsidRPr="00FB47AA" w14:paraId="365A5987" w14:textId="77777777" w:rsidTr="00EB2DA6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14:paraId="434F34A7" w14:textId="23244841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0A3C8C7" w14:textId="22E5A3D6" w:rsidR="00AD7316" w:rsidRPr="00FB47AA" w:rsidRDefault="00F071D4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1D7B89EDFCA94BFBB8984E882506451A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94110387"/>
                    <w:placeholder>
                      <w:docPart w:val="8B86C9F0550F4B1C9F4E2F91877293F5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345214660"/>
                        <w:placeholder>
                          <w:docPart w:val="ECF5527BD5AF45FEBC96EEB54F7304B6"/>
                        </w:placeholder>
                      </w:sdtPr>
                      <w:sdtContent>
                        <w:r w:rsidR="00E43304">
                          <w:rPr>
                            <w:b/>
                          </w:rPr>
                          <w:t>Dodávka anaerobního boxu pro Biofyzikální ústav AV ČR, v. v. i.</w:t>
                        </w:r>
                      </w:sdtContent>
                    </w:sdt>
                  </w:sdtContent>
                </w:sdt>
              </w:sdtContent>
            </w:sdt>
            <w:r w:rsidR="00AD7316">
              <w:rPr>
                <w:b/>
              </w:rPr>
              <w:t xml:space="preserve"> </w:t>
            </w:r>
          </w:p>
        </w:tc>
      </w:tr>
      <w:tr w:rsidR="00AD7316" w:rsidRPr="00FB47AA" w14:paraId="5527FEDD" w14:textId="77777777" w:rsidTr="00EB2DA6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14:paraId="432964B6" w14:textId="348BF9AA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26097DB3" w14:textId="07B30C0B" w:rsidR="00AD7316" w:rsidRPr="00FB47AA" w:rsidRDefault="00F071D4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5DBDBFCD0BD24E5DB027CAFFF0FB496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AD7316">
                  <w:t>Dodávky</w:t>
                </w:r>
              </w:sdtContent>
            </w:sdt>
            <w:r w:rsidR="00AD7316">
              <w:t xml:space="preserve"> </w:t>
            </w:r>
          </w:p>
        </w:tc>
      </w:tr>
      <w:tr w:rsidR="00AD7316" w:rsidRPr="00FB47AA" w14:paraId="4A80EAD6" w14:textId="77777777" w:rsidTr="00EB2DA6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14:paraId="7A693F05" w14:textId="7844620F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řízení:</w:t>
            </w:r>
          </w:p>
        </w:tc>
        <w:tc>
          <w:tcPr>
            <w:tcW w:w="6095" w:type="dxa"/>
            <w:shd w:val="clear" w:color="auto" w:fill="auto"/>
          </w:tcPr>
          <w:p w14:paraId="32A3A1BF" w14:textId="3BE683E6" w:rsidR="00AD7316" w:rsidRPr="00FB47AA" w:rsidRDefault="00F071D4" w:rsidP="00AD73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8CFD1CA242E74FFAA2FAB57D5BD2DB69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D7316">
                  <w:t>Veřejná zakázka malého rozsahu</w:t>
                </w:r>
              </w:sdtContent>
            </w:sdt>
          </w:p>
        </w:tc>
      </w:tr>
      <w:tr w:rsidR="00AD7316" w:rsidRPr="00FB47AA" w14:paraId="3F8DBBEA" w14:textId="77777777" w:rsidTr="00EB2DA6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14:paraId="4EBDF466" w14:textId="24D82621" w:rsidR="00AD7316" w:rsidRPr="00FB47AA" w:rsidRDefault="00AD7316" w:rsidP="00AD73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43559E496C05420592FA155B5C9F8AF9"/>
            </w:placeholder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6855D308" w14:textId="2983F0F9" w:rsidR="00AD7316" w:rsidRPr="00FB47AA" w:rsidRDefault="00AD7316" w:rsidP="00AD7316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>
                  <w:rPr>
                    <w:rStyle w:val="Hypertextovodkaz"/>
                    <w:rFonts w:eastAsia="Calibri"/>
                  </w:rPr>
                  <w:t>https://zak</w:t>
                </w:r>
                <w:r w:rsidR="00E43304">
                  <w:rPr>
                    <w:rStyle w:val="Hypertextovodkaz"/>
                    <w:rFonts w:eastAsia="Calibri"/>
                  </w:rPr>
                  <w:t>azky.ibp.cz/contract_display_181</w:t>
                </w:r>
                <w:r>
                  <w:rPr>
                    <w:rStyle w:val="Hypertextovodkaz"/>
                    <w:rFonts w:eastAsia="Calibri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bookmarkStart w:id="0" w:name="_GoBack" w:displacedByCustomXml="prev"/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  <w:bookmarkEnd w:id="0" w:displacedByCustomXml="next"/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F071D4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F071D4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F071D4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F071D4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 xml:space="preserve">ontaktní </w:t>
      </w:r>
      <w:r w:rsidRPr="006A66F7">
        <w:rPr>
          <w:rFonts w:eastAsia="Calibri" w:cs="Arial"/>
        </w:rPr>
        <w:lastRenderedPageBreak/>
        <w:t>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71D1FABE" w:rsidR="00706F7B" w:rsidRPr="00F504F3" w:rsidRDefault="00152D04" w:rsidP="00E43304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E43304">
                          <w:t xml:space="preserve">anaerobního boxu </w:t>
                        </w:r>
                        <w:r w:rsidR="00F814CF">
                          <w:t xml:space="preserve">pro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F071D4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071D4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48CBA2A4" w14:textId="04E724B2" w:rsidR="00462633" w:rsidRDefault="00C606B0" w:rsidP="00AD7316">
      <w:pPr>
        <w:numPr>
          <w:ilvl w:val="0"/>
          <w:numId w:val="16"/>
        </w:numPr>
      </w:pPr>
      <w:r>
        <w:t>T</w:t>
      </w:r>
      <w:r w:rsidR="00333398">
        <w:t>echnickou specifikaci nabízené</w:t>
      </w:r>
      <w:r w:rsidR="00E43304">
        <w:t>ho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/>
        <w:sdtContent>
          <w:r w:rsidR="00E43304">
            <w:t>anaerobního boxu</w:t>
          </w:r>
        </w:sdtContent>
      </w:sdt>
      <w:r w:rsidR="008F19D3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 w:rsidR="00462633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CF1D16A" w14:textId="77777777" w:rsidR="00333398" w:rsidRDefault="00333398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4C6A513E" w14:textId="77777777" w:rsidR="009410FC" w:rsidRDefault="009410FC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64290A98" w:rsidR="00E019A3" w:rsidRPr="00E43304" w:rsidRDefault="00F071D4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E43304" w:rsidRPr="00E43304">
                  <w:rPr>
                    <w:b/>
                  </w:rPr>
                  <w:t>Anaerobního box</w:t>
                </w:r>
              </w:sdtContent>
            </w:sdt>
            <w:r w:rsidR="00E019A3" w:rsidRPr="00E43304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F071D4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F071D4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F071D4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F071D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F071D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F071D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1E75" w14:textId="77777777" w:rsidR="00F071D4" w:rsidRDefault="00F071D4" w:rsidP="00EE2E6A">
      <w:pPr>
        <w:spacing w:before="0" w:after="0"/>
      </w:pPr>
      <w:r>
        <w:separator/>
      </w:r>
    </w:p>
  </w:endnote>
  <w:endnote w:type="continuationSeparator" w:id="0">
    <w:p w14:paraId="6C1233FC" w14:textId="77777777" w:rsidR="00F071D4" w:rsidRDefault="00F071D4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43304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43304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43304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43304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50F8" w14:textId="77777777" w:rsidR="00F071D4" w:rsidRDefault="00F071D4" w:rsidP="00EE2E6A">
      <w:pPr>
        <w:spacing w:before="0" w:after="0"/>
      </w:pPr>
      <w:r>
        <w:separator/>
      </w:r>
    </w:p>
  </w:footnote>
  <w:footnote w:type="continuationSeparator" w:id="0">
    <w:p w14:paraId="136D8225" w14:textId="77777777" w:rsidR="00F071D4" w:rsidRDefault="00F071D4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3394"/>
    <w:rsid w:val="00064491"/>
    <w:rsid w:val="00092C0B"/>
    <w:rsid w:val="0009388D"/>
    <w:rsid w:val="00097856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43304"/>
    <w:rsid w:val="00EE2E6A"/>
    <w:rsid w:val="00F06351"/>
    <w:rsid w:val="00F071D4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6B0FDE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6B0FDE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6B0FDE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1D7B89EDFCA94BFBB8984E882506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449DD-7A28-4B5B-B50D-F1A9BDA3EEF1}"/>
      </w:docPartPr>
      <w:docPartBody>
        <w:p w:rsidR="00A1326F" w:rsidRDefault="00A07169" w:rsidP="00A07169">
          <w:pPr>
            <w:pStyle w:val="1D7B89EDFCA94BFBB8984E882506451A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5DBDBFCD0BD24E5DB027CAFFF0FB4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B415-B5E5-4B27-A880-C2189C647C33}"/>
      </w:docPartPr>
      <w:docPartBody>
        <w:p w:rsidR="00A1326F" w:rsidRDefault="00A07169" w:rsidP="00A07169">
          <w:pPr>
            <w:pStyle w:val="5DBDBFCD0BD24E5DB027CAFFF0FB49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FD1CA242E74FFAA2FAB57D5BD2D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1E5AA-26C2-4FA2-AA77-321FF93FE2E0}"/>
      </w:docPartPr>
      <w:docPartBody>
        <w:p w:rsidR="00A1326F" w:rsidRDefault="00A07169" w:rsidP="00A07169">
          <w:pPr>
            <w:pStyle w:val="8CFD1CA242E74FFAA2FAB57D5BD2DB6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559E496C05420592FA155B5C9F8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5F4E-A82A-4ABA-B2A5-FC3AE62A9F59}"/>
      </w:docPartPr>
      <w:docPartBody>
        <w:p w:rsidR="00A1326F" w:rsidRDefault="00A07169" w:rsidP="00A07169">
          <w:pPr>
            <w:pStyle w:val="43559E496C05420592FA155B5C9F8AF9"/>
          </w:pPr>
          <w:r>
            <w:rPr>
              <w:rStyle w:val="Zstupntext"/>
            </w:rPr>
            <w:t>URL zakázky v E-ZAK</w:t>
          </w:r>
        </w:p>
      </w:docPartBody>
    </w:docPart>
    <w:docPart>
      <w:docPartPr>
        <w:name w:val="8B86C9F0550F4B1C9F4E2F918772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30A27-FD53-4A74-A688-53CDC7D578D3}"/>
      </w:docPartPr>
      <w:docPartBody>
        <w:p w:rsidR="008A7FF4" w:rsidRDefault="00A1326F" w:rsidP="00A1326F">
          <w:pPr>
            <w:pStyle w:val="8B86C9F0550F4B1C9F4E2F91877293F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CF5527BD5AF45FEBC96EEB54F730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BF17D-F944-46A3-812F-51EF2BF20859}"/>
      </w:docPartPr>
      <w:docPartBody>
        <w:p w:rsidR="00000000" w:rsidRDefault="008A7FF4" w:rsidP="008A7FF4">
          <w:pPr>
            <w:pStyle w:val="ECF5527BD5AF45FEBC96EEB54F7304B6"/>
          </w:pPr>
          <w:r>
            <w:rPr>
              <w:rStyle w:val="Zstupntext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40096"/>
    <w:rsid w:val="001F1984"/>
    <w:rsid w:val="0029724D"/>
    <w:rsid w:val="002A2AB9"/>
    <w:rsid w:val="002D044E"/>
    <w:rsid w:val="003740A9"/>
    <w:rsid w:val="003C1948"/>
    <w:rsid w:val="003D09EE"/>
    <w:rsid w:val="0045483F"/>
    <w:rsid w:val="00480646"/>
    <w:rsid w:val="004C5C1E"/>
    <w:rsid w:val="00550401"/>
    <w:rsid w:val="005D3D4E"/>
    <w:rsid w:val="00613E12"/>
    <w:rsid w:val="00615A15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A7FF4"/>
    <w:rsid w:val="008D66D2"/>
    <w:rsid w:val="0090421A"/>
    <w:rsid w:val="0090794F"/>
    <w:rsid w:val="00984E2A"/>
    <w:rsid w:val="009C4DA5"/>
    <w:rsid w:val="009D1C6D"/>
    <w:rsid w:val="00A07169"/>
    <w:rsid w:val="00A1326F"/>
    <w:rsid w:val="00A34A19"/>
    <w:rsid w:val="00A411BF"/>
    <w:rsid w:val="00AA4AC1"/>
    <w:rsid w:val="00B255F4"/>
    <w:rsid w:val="00B46E29"/>
    <w:rsid w:val="00B52083"/>
    <w:rsid w:val="00BF0BB4"/>
    <w:rsid w:val="00C469E0"/>
    <w:rsid w:val="00C85ABD"/>
    <w:rsid w:val="00CF7965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7FF4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ECF5527BD5AF45FEBC96EEB54F7304B6">
    <w:name w:val="ECF5527BD5AF45FEBC96EEB54F7304B6"/>
    <w:rsid w:val="008A7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E06C-FEF4-41D7-8F5F-D56A72E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2021-10-27T08:24:00Z</dcterms:created>
  <dcterms:modified xsi:type="dcterms:W3CDTF">2021-10-27T08:24:00Z</dcterms:modified>
</cp:coreProperties>
</file>